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D4" w:rsidRPr="00F84A1E" w:rsidRDefault="003E6DD4" w:rsidP="003E6DD4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84A1E">
        <w:rPr>
          <w:b/>
          <w:color w:val="000000"/>
        </w:rPr>
        <w:t>АВТОНОМНАЯ НЕКОММЕРЧЕСКАЯ ОРГАНИЗАЦИЯ</w:t>
      </w:r>
    </w:p>
    <w:p w:rsidR="003E6DD4" w:rsidRPr="00F84A1E" w:rsidRDefault="003E6DD4" w:rsidP="003E6DD4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84A1E">
        <w:rPr>
          <w:b/>
          <w:color w:val="000000"/>
        </w:rPr>
        <w:t>ДОПОЛНИТЕЛЬНОГО ПРОФЕССИОНАЛЬНОГО ОБРАЗОВАНИЯ</w:t>
      </w:r>
    </w:p>
    <w:p w:rsidR="00721830" w:rsidRPr="00C80BBC" w:rsidRDefault="003E6DD4" w:rsidP="003E6DD4">
      <w:pPr>
        <w:pStyle w:val="Style4"/>
        <w:widowControl/>
        <w:spacing w:line="240" w:lineRule="exact"/>
        <w:ind w:right="-1"/>
        <w:jc w:val="center"/>
        <w:rPr>
          <w:b/>
          <w:color w:val="000000"/>
        </w:rPr>
      </w:pPr>
      <w:r w:rsidRPr="00F84A1E">
        <w:rPr>
          <w:b/>
          <w:color w:val="000000"/>
        </w:rPr>
        <w:t>«ЦЕНТРАЛЬНЫЙ МНОГОПРОФИЛЬНЫЙ ИНСТИТУТ»</w:t>
      </w:r>
    </w:p>
    <w:p w:rsidR="009D544A" w:rsidRPr="00C80BBC" w:rsidRDefault="009D544A" w:rsidP="009D544A">
      <w:pPr>
        <w:pStyle w:val="Style4"/>
        <w:widowControl/>
        <w:spacing w:line="240" w:lineRule="exact"/>
        <w:ind w:right="-1"/>
        <w:jc w:val="center"/>
        <w:rPr>
          <w:b/>
          <w:color w:val="000000"/>
        </w:rPr>
      </w:pPr>
    </w:p>
    <w:p w:rsidR="003E6DD4" w:rsidRPr="003E6DD4" w:rsidRDefault="003E6DD4" w:rsidP="003E6DD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DD4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3E6DD4" w:rsidRPr="003E6DD4" w:rsidRDefault="003E6DD4" w:rsidP="003E6DD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DD4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3E6DD4" w:rsidRPr="003E6DD4" w:rsidRDefault="003E6DD4" w:rsidP="003E6DD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DD4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3E6DD4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3E6DD4" w:rsidRPr="003E6DD4" w:rsidRDefault="003E6DD4" w:rsidP="003E6DD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EF6" w:rsidRPr="00C80BBC" w:rsidRDefault="003E6DD4" w:rsidP="003E6DD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E6D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3E6D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6D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="00C86C1B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Pr="003E6DD4">
        <w:rPr>
          <w:rFonts w:ascii="Times New Roman" w:eastAsia="Times New Roman" w:hAnsi="Times New Roman"/>
          <w:sz w:val="24"/>
          <w:szCs w:val="24"/>
          <w:lang w:eastAsia="ru-RU"/>
        </w:rPr>
        <w:t>г</w:t>
      </w:r>
    </w:p>
    <w:p w:rsidR="000D1EF6" w:rsidRPr="00C80BBC" w:rsidRDefault="000D1EF6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C80BBC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8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C80B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8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C80BBC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C80BBC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80B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повышения квалификации по программе </w:t>
      </w:r>
    </w:p>
    <w:p w:rsidR="00721830" w:rsidRPr="00C80BBC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80BBC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3768E5" w:rsidRPr="003768E5">
        <w:rPr>
          <w:rFonts w:ascii="Times New Roman" w:hAnsi="Times New Roman"/>
          <w:b/>
        </w:rPr>
        <w:t>Стро</w:t>
      </w:r>
      <w:r w:rsidR="009976D3">
        <w:rPr>
          <w:rFonts w:ascii="Times New Roman" w:hAnsi="Times New Roman"/>
          <w:b/>
        </w:rPr>
        <w:t>ительство и технический надзор</w:t>
      </w:r>
      <w:r w:rsidRPr="003768E5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721830" w:rsidRPr="00C80BBC" w:rsidRDefault="00721830" w:rsidP="003768E5">
      <w:pPr>
        <w:pStyle w:val="Style8"/>
        <w:widowControl/>
        <w:spacing w:line="240" w:lineRule="exact"/>
        <w:jc w:val="left"/>
      </w:pPr>
      <w:r w:rsidRPr="00C80BBC">
        <w:rPr>
          <w:b/>
        </w:rPr>
        <w:t xml:space="preserve">Цель </w:t>
      </w:r>
      <w:r w:rsidR="003768E5" w:rsidRPr="003768E5">
        <w:rPr>
          <w:rStyle w:val="fontstyle01"/>
          <w:rFonts w:ascii="Times New Roman" w:hAnsi="Times New Roman"/>
        </w:rPr>
        <w:t>повышение профессионального уровня в рамках имеющейся квалификации в</w:t>
      </w:r>
      <w:r w:rsidR="003768E5" w:rsidRPr="003768E5">
        <w:rPr>
          <w:color w:val="000000"/>
        </w:rPr>
        <w:br/>
      </w:r>
      <w:r w:rsidR="003768E5" w:rsidRPr="003768E5">
        <w:rPr>
          <w:rStyle w:val="fontstyle01"/>
          <w:rFonts w:ascii="Times New Roman" w:hAnsi="Times New Roman"/>
        </w:rPr>
        <w:t>сфере строительства с получением и совершенствованием новых компетенций, необходимых</w:t>
      </w:r>
      <w:r w:rsidR="003768E5">
        <w:rPr>
          <w:rStyle w:val="fontstyle01"/>
          <w:rFonts w:ascii="Times New Roman" w:hAnsi="Times New Roman"/>
        </w:rPr>
        <w:t xml:space="preserve"> </w:t>
      </w:r>
      <w:r w:rsidR="003768E5" w:rsidRPr="003768E5">
        <w:rPr>
          <w:rStyle w:val="fontstyle01"/>
          <w:rFonts w:ascii="Times New Roman" w:hAnsi="Times New Roman"/>
        </w:rPr>
        <w:t>для профессиональной деятельности: применение системного подхода при анализе основных</w:t>
      </w:r>
      <w:r w:rsidR="003768E5">
        <w:rPr>
          <w:rStyle w:val="fontstyle01"/>
          <w:rFonts w:ascii="Times New Roman" w:hAnsi="Times New Roman"/>
        </w:rPr>
        <w:t xml:space="preserve"> </w:t>
      </w:r>
      <w:r w:rsidR="003768E5" w:rsidRPr="003768E5">
        <w:rPr>
          <w:rStyle w:val="fontstyle01"/>
          <w:rFonts w:ascii="Times New Roman" w:hAnsi="Times New Roman"/>
        </w:rPr>
        <w:t>проблем обеспечения качества строительства; разработка, обоснование и принятие</w:t>
      </w:r>
      <w:r w:rsidR="003768E5">
        <w:rPr>
          <w:rStyle w:val="fontstyle01"/>
          <w:rFonts w:ascii="Times New Roman" w:hAnsi="Times New Roman"/>
        </w:rPr>
        <w:t xml:space="preserve"> </w:t>
      </w:r>
      <w:r w:rsidR="003768E5" w:rsidRPr="003768E5">
        <w:rPr>
          <w:rStyle w:val="fontstyle01"/>
          <w:rFonts w:ascii="Times New Roman" w:hAnsi="Times New Roman"/>
        </w:rPr>
        <w:t>оптимальных решений в области осуществления строительного контроля</w:t>
      </w:r>
      <w:r w:rsidR="003768E5" w:rsidRPr="003768E5">
        <w:t xml:space="preserve"> </w:t>
      </w:r>
      <w:r w:rsidRPr="003768E5">
        <w:rPr>
          <w:b/>
        </w:rPr>
        <w:t>Категория слушателей</w:t>
      </w:r>
      <w:r w:rsidRPr="003768E5">
        <w:t xml:space="preserve"> – специалисты библиотечного дела, лица имеющие среднее и высшее профессиональное образование</w:t>
      </w:r>
      <w:r w:rsidR="003768E5">
        <w:t xml:space="preserve"> </w:t>
      </w:r>
      <w:r w:rsidR="003768E5">
        <w:rPr>
          <w:rStyle w:val="fontstyle01"/>
        </w:rPr>
        <w:t>руководители, специалисты организаций застройщика, технического</w:t>
      </w:r>
      <w:r w:rsidR="003768E5">
        <w:rPr>
          <w:rFonts w:ascii="TimesNewRomanPSMT" w:hAnsi="TimesNewRomanPSMT"/>
          <w:color w:val="000000"/>
        </w:rPr>
        <w:br/>
      </w:r>
      <w:r w:rsidR="003768E5">
        <w:rPr>
          <w:rStyle w:val="fontstyle01"/>
        </w:rPr>
        <w:t>заказчика, подрядчика, осуществляющие строительный контроль на объектах строительства,</w:t>
      </w:r>
      <w:r w:rsidR="003768E5">
        <w:rPr>
          <w:rFonts w:ascii="TimesNewRomanPSMT" w:hAnsi="TimesNewRomanPSMT"/>
          <w:color w:val="000000"/>
        </w:rPr>
        <w:br/>
      </w:r>
      <w:r w:rsidR="003768E5">
        <w:rPr>
          <w:rStyle w:val="fontstyle01"/>
        </w:rPr>
        <w:t>имеющие высшее и среднее профессиональное образование.</w:t>
      </w:r>
      <w:r w:rsidRPr="003768E5">
        <w:t>.</w:t>
      </w:r>
    </w:p>
    <w:p w:rsidR="00721830" w:rsidRPr="00C80BBC" w:rsidRDefault="00721830" w:rsidP="005925CF">
      <w:pPr>
        <w:pStyle w:val="Style8"/>
        <w:widowControl/>
        <w:spacing w:line="322" w:lineRule="exact"/>
        <w:rPr>
          <w:rStyle w:val="FontStyle26"/>
          <w:sz w:val="24"/>
          <w:szCs w:val="24"/>
        </w:rPr>
      </w:pPr>
      <w:r w:rsidRPr="00C80BBC">
        <w:rPr>
          <w:rStyle w:val="FontStyle25"/>
          <w:sz w:val="24"/>
          <w:szCs w:val="24"/>
        </w:rPr>
        <w:t xml:space="preserve">Срок обучения: </w:t>
      </w:r>
      <w:r w:rsidRPr="00C80BBC">
        <w:t>1</w:t>
      </w:r>
      <w:r w:rsidR="00B96A85" w:rsidRPr="00C80BBC">
        <w:t xml:space="preserve">44 </w:t>
      </w:r>
      <w:r w:rsidRPr="00C80BBC">
        <w:t>час</w:t>
      </w:r>
      <w:r w:rsidR="00B96A85" w:rsidRPr="00C80BBC">
        <w:t>а.</w:t>
      </w:r>
    </w:p>
    <w:p w:rsidR="00721830" w:rsidRPr="00C80BBC" w:rsidRDefault="00721830" w:rsidP="005925CF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C80BBC">
        <w:rPr>
          <w:b/>
        </w:rPr>
        <w:t>Форма обучения</w:t>
      </w:r>
      <w:r w:rsidRPr="00C80BBC">
        <w:t xml:space="preserve">: </w:t>
      </w:r>
      <w:r w:rsidR="009D544A" w:rsidRPr="00C80BBC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9D544A" w:rsidRPr="00C80BBC">
        <w:rPr>
          <w:bCs/>
        </w:rPr>
        <w:t>очно</w:t>
      </w:r>
      <w:proofErr w:type="spellEnd"/>
      <w:r w:rsidR="009D544A" w:rsidRPr="00C80BBC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Pr="00C80BBC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134"/>
        <w:gridCol w:w="1418"/>
        <w:gridCol w:w="1808"/>
      </w:tblGrid>
      <w:tr w:rsidR="00721830" w:rsidRPr="00C80BBC" w:rsidTr="009D544A">
        <w:trPr>
          <w:trHeight w:val="315"/>
        </w:trPr>
        <w:tc>
          <w:tcPr>
            <w:tcW w:w="573" w:type="dxa"/>
            <w:vMerge w:val="restart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C80BBC" w:rsidTr="009D544A">
        <w:trPr>
          <w:trHeight w:val="255"/>
        </w:trPr>
        <w:tc>
          <w:tcPr>
            <w:tcW w:w="573" w:type="dxa"/>
            <w:vMerge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C80BBC" w:rsidTr="009D544A">
        <w:tc>
          <w:tcPr>
            <w:tcW w:w="573" w:type="dxa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3768E5" w:rsidRDefault="003768E5" w:rsidP="003768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01"/>
              </w:rPr>
              <w:t>Техническое регулирование в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строительстве. Система нормативных документов в строительстве. Изменения в градостроительном законодательстве, в том числе, в законодательстве о саморегулировании.</w:t>
            </w:r>
          </w:p>
          <w:p w:rsidR="00721830" w:rsidRPr="00C80BBC" w:rsidRDefault="00721830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721830" w:rsidRPr="00C80BBC" w:rsidRDefault="00C86C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C86C1B" w:rsidRPr="00C80BBC" w:rsidTr="009D544A">
        <w:tc>
          <w:tcPr>
            <w:tcW w:w="573" w:type="dxa"/>
          </w:tcPr>
          <w:p w:rsidR="00C86C1B" w:rsidRPr="00C80BBC" w:rsidRDefault="00C86C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C86C1B" w:rsidRPr="00C80BBC" w:rsidRDefault="00C86C1B" w:rsidP="003768E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</w:rPr>
              <w:t>Организация строительного контроля. Обязательные организационные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мероприятия и процедуры. Методы контроля</w:t>
            </w:r>
          </w:p>
        </w:tc>
        <w:tc>
          <w:tcPr>
            <w:tcW w:w="850" w:type="dxa"/>
          </w:tcPr>
          <w:p w:rsidR="00C86C1B" w:rsidRPr="00C80BBC" w:rsidRDefault="00C86C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C86C1B" w:rsidRPr="00C80BBC" w:rsidRDefault="00C86C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C86C1B" w:rsidRPr="00C80BBC" w:rsidRDefault="00C86C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C86C1B" w:rsidRDefault="00C86C1B">
            <w:r w:rsidRPr="007436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C86C1B" w:rsidRPr="00C80BBC" w:rsidTr="009D544A">
        <w:tc>
          <w:tcPr>
            <w:tcW w:w="573" w:type="dxa"/>
          </w:tcPr>
          <w:p w:rsidR="00C86C1B" w:rsidRPr="00C80BBC" w:rsidRDefault="00C86C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C86C1B" w:rsidRDefault="00C86C1B" w:rsidP="003768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01"/>
              </w:rPr>
              <w:t>Особенности осуществления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строительного контроля заказчиком и лицом, 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строительство. Авторский надзор</w:t>
            </w:r>
          </w:p>
          <w:p w:rsidR="00C86C1B" w:rsidRPr="00C80BBC" w:rsidRDefault="00C86C1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6C1B" w:rsidRPr="00C80BBC" w:rsidRDefault="00C86C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C86C1B" w:rsidRPr="00C80BBC" w:rsidRDefault="00C86C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C86C1B" w:rsidRPr="00C80BBC" w:rsidRDefault="00C86C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C86C1B" w:rsidRDefault="00C86C1B">
            <w:r w:rsidRPr="007436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C86C1B" w:rsidRPr="00C80BBC" w:rsidTr="009D544A">
        <w:tc>
          <w:tcPr>
            <w:tcW w:w="573" w:type="dxa"/>
          </w:tcPr>
          <w:p w:rsidR="00C86C1B" w:rsidRPr="00C80BBC" w:rsidRDefault="00C86C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C86C1B" w:rsidRDefault="00C86C1B" w:rsidP="00C86C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01"/>
              </w:rPr>
              <w:t>Требования к составу и порядку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ведения исполнительной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документации и к актам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lastRenderedPageBreak/>
              <w:t>освидетельствования работ,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конструкций, участков сетей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инженерно-технического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обеспечения. Порядок ведения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общего и специальных журналов.</w:t>
            </w:r>
          </w:p>
          <w:p w:rsidR="00C86C1B" w:rsidRPr="00C80BBC" w:rsidRDefault="00C86C1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6C1B" w:rsidRPr="00C80BBC" w:rsidRDefault="00C86C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134" w:type="dxa"/>
          </w:tcPr>
          <w:p w:rsidR="00C86C1B" w:rsidRPr="00C80BBC" w:rsidRDefault="00C86C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C86C1B" w:rsidRPr="00C80BBC" w:rsidRDefault="00C86C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</w:tcPr>
          <w:p w:rsidR="00C86C1B" w:rsidRDefault="00C86C1B">
            <w:r w:rsidRPr="007436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C86C1B" w:rsidRPr="00C80BBC" w:rsidTr="00087FB4">
        <w:trPr>
          <w:trHeight w:val="349"/>
        </w:trPr>
        <w:tc>
          <w:tcPr>
            <w:tcW w:w="573" w:type="dxa"/>
          </w:tcPr>
          <w:p w:rsidR="00C86C1B" w:rsidRPr="00C80BBC" w:rsidRDefault="00C86C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788" w:type="dxa"/>
            <w:vAlign w:val="center"/>
          </w:tcPr>
          <w:p w:rsidR="00C86C1B" w:rsidRDefault="00C86C1B" w:rsidP="00C86C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01"/>
              </w:rPr>
              <w:t>Государственный строительный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надзор. Порядок проведения проверок и выдачи заключений о соответствии.</w:t>
            </w:r>
          </w:p>
        </w:tc>
        <w:tc>
          <w:tcPr>
            <w:tcW w:w="850" w:type="dxa"/>
          </w:tcPr>
          <w:p w:rsidR="00C86C1B" w:rsidRPr="00C80BBC" w:rsidRDefault="00C86C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C86C1B" w:rsidRPr="00C80BBC" w:rsidRDefault="00C86C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C86C1B" w:rsidRPr="00C80BBC" w:rsidRDefault="00C86C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</w:tcPr>
          <w:p w:rsidR="00C86C1B" w:rsidRDefault="00C86C1B">
            <w:r w:rsidRPr="007436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C86C1B" w:rsidRPr="00C80BBC" w:rsidTr="002C5DD4">
        <w:trPr>
          <w:trHeight w:val="270"/>
        </w:trPr>
        <w:tc>
          <w:tcPr>
            <w:tcW w:w="573" w:type="dxa"/>
          </w:tcPr>
          <w:p w:rsidR="00C86C1B" w:rsidRPr="00C80BBC" w:rsidRDefault="00C86C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  <w:vAlign w:val="center"/>
          </w:tcPr>
          <w:p w:rsidR="00C86C1B" w:rsidRDefault="00C86C1B" w:rsidP="00C86C1B">
            <w:pPr>
              <w:ind w:firstLine="0"/>
              <w:rPr>
                <w:sz w:val="24"/>
                <w:szCs w:val="24"/>
              </w:rPr>
            </w:pPr>
            <w:r>
              <w:rPr>
                <w:rStyle w:val="fontstyle01"/>
              </w:rPr>
              <w:t>Судебно-арбитражная практика</w:t>
            </w:r>
          </w:p>
        </w:tc>
        <w:tc>
          <w:tcPr>
            <w:tcW w:w="850" w:type="dxa"/>
          </w:tcPr>
          <w:p w:rsidR="00C86C1B" w:rsidRPr="00C80BBC" w:rsidRDefault="00C86C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C86C1B" w:rsidRPr="00C80BBC" w:rsidRDefault="00C86C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C86C1B" w:rsidRPr="00C80BBC" w:rsidRDefault="00C86C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8" w:type="dxa"/>
          </w:tcPr>
          <w:p w:rsidR="00C86C1B" w:rsidRDefault="00C86C1B">
            <w:r w:rsidRPr="007436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C86C1B" w:rsidRPr="00C80BBC" w:rsidTr="009D544A">
        <w:trPr>
          <w:trHeight w:val="423"/>
        </w:trPr>
        <w:tc>
          <w:tcPr>
            <w:tcW w:w="573" w:type="dxa"/>
          </w:tcPr>
          <w:p w:rsidR="00C86C1B" w:rsidRPr="00C80BBC" w:rsidRDefault="00C86C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C86C1B" w:rsidRPr="00C80BBC" w:rsidRDefault="00C86C1B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C86C1B" w:rsidRPr="00C80BBC" w:rsidRDefault="00C86C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C86C1B" w:rsidRPr="00C80BBC" w:rsidRDefault="00C86C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86C1B" w:rsidRPr="00C80BBC" w:rsidRDefault="00C86C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</w:tcPr>
          <w:p w:rsidR="00C86C1B" w:rsidRPr="00C80BBC" w:rsidRDefault="00C86C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C86C1B" w:rsidRPr="00C80BBC" w:rsidTr="009D544A">
        <w:trPr>
          <w:trHeight w:val="417"/>
        </w:trPr>
        <w:tc>
          <w:tcPr>
            <w:tcW w:w="573" w:type="dxa"/>
          </w:tcPr>
          <w:p w:rsidR="00C86C1B" w:rsidRPr="00C80BBC" w:rsidRDefault="00C86C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C86C1B" w:rsidRPr="00C80BBC" w:rsidRDefault="00C86C1B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C86C1B" w:rsidRPr="00C80BBC" w:rsidRDefault="00C86C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C86C1B" w:rsidRPr="00C80BBC" w:rsidRDefault="00C86C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8" w:type="dxa"/>
          </w:tcPr>
          <w:p w:rsidR="00C86C1B" w:rsidRPr="00C80BBC" w:rsidRDefault="00C86C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08" w:type="dxa"/>
          </w:tcPr>
          <w:p w:rsidR="00C86C1B" w:rsidRPr="00C80BBC" w:rsidRDefault="00C86C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C80BBC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C80BBC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21830" w:rsidRPr="00C80BBC" w:rsidRDefault="00721830">
      <w:pPr>
        <w:rPr>
          <w:rFonts w:ascii="Times New Roman" w:hAnsi="Times New Roman"/>
          <w:sz w:val="24"/>
          <w:szCs w:val="24"/>
        </w:rPr>
      </w:pPr>
    </w:p>
    <w:sectPr w:rsidR="00721830" w:rsidRPr="00C80BBC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D1EF6"/>
    <w:rsid w:val="00137B1A"/>
    <w:rsid w:val="00150372"/>
    <w:rsid w:val="00184CD4"/>
    <w:rsid w:val="001C4A8F"/>
    <w:rsid w:val="00203D82"/>
    <w:rsid w:val="00210926"/>
    <w:rsid w:val="00326F62"/>
    <w:rsid w:val="003768E5"/>
    <w:rsid w:val="003E6DD4"/>
    <w:rsid w:val="0047565C"/>
    <w:rsid w:val="004D5962"/>
    <w:rsid w:val="005925CF"/>
    <w:rsid w:val="005B1869"/>
    <w:rsid w:val="006B0062"/>
    <w:rsid w:val="006F7BB2"/>
    <w:rsid w:val="00721830"/>
    <w:rsid w:val="0077261B"/>
    <w:rsid w:val="00785C76"/>
    <w:rsid w:val="00912FEA"/>
    <w:rsid w:val="00962EC5"/>
    <w:rsid w:val="009976D3"/>
    <w:rsid w:val="009A6BDE"/>
    <w:rsid w:val="009D544A"/>
    <w:rsid w:val="00A667D5"/>
    <w:rsid w:val="00AF3E04"/>
    <w:rsid w:val="00B061B5"/>
    <w:rsid w:val="00B62FA2"/>
    <w:rsid w:val="00B96A85"/>
    <w:rsid w:val="00C80BBC"/>
    <w:rsid w:val="00C86C1B"/>
    <w:rsid w:val="00CA16B7"/>
    <w:rsid w:val="00CA7D71"/>
    <w:rsid w:val="00D21938"/>
    <w:rsid w:val="00D50F9D"/>
    <w:rsid w:val="00DF4791"/>
    <w:rsid w:val="00E91371"/>
    <w:rsid w:val="00EC37DE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01">
    <w:name w:val="fontstyle01"/>
    <w:basedOn w:val="a0"/>
    <w:rsid w:val="003768E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5555</cp:lastModifiedBy>
  <cp:revision>21</cp:revision>
  <dcterms:created xsi:type="dcterms:W3CDTF">2016-06-09T07:22:00Z</dcterms:created>
  <dcterms:modified xsi:type="dcterms:W3CDTF">2021-07-16T10:21:00Z</dcterms:modified>
</cp:coreProperties>
</file>